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C76C46C" w14:textId="2B421E1B" w:rsidR="00BA296E" w:rsidRDefault="00BA296E">
      <w:pPr>
        <w:rPr>
          <w:b/>
          <w:sz w:val="32"/>
          <w:szCs w:val="32"/>
        </w:rPr>
      </w:pPr>
      <w:r w:rsidRPr="00A91834">
        <w:rPr>
          <w:i/>
          <w:noProof/>
        </w:rPr>
        <w:drawing>
          <wp:inline distT="0" distB="0" distL="0" distR="0" wp14:anchorId="7A8E34C7" wp14:editId="093AAE6C">
            <wp:extent cx="1383030" cy="194437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030" cy="1944370"/>
                    </a:xfrm>
                    <a:prstGeom prst="rect">
                      <a:avLst/>
                    </a:prstGeom>
                    <a:noFill/>
                    <a:ln>
                      <a:noFill/>
                    </a:ln>
                  </pic:spPr>
                </pic:pic>
              </a:graphicData>
            </a:graphic>
          </wp:inline>
        </w:drawing>
      </w:r>
    </w:p>
    <w:p w14:paraId="5B0AAF70" w14:textId="77777777" w:rsidR="00BA296E" w:rsidRDefault="00BA296E">
      <w:pPr>
        <w:rPr>
          <w:b/>
          <w:sz w:val="32"/>
          <w:szCs w:val="32"/>
        </w:rPr>
      </w:pPr>
    </w:p>
    <w:p w14:paraId="0B10D3DC" w14:textId="235A520E" w:rsidR="00195513" w:rsidRDefault="000533EA">
      <w:r>
        <w:rPr>
          <w:b/>
          <w:sz w:val="32"/>
          <w:szCs w:val="32"/>
        </w:rPr>
        <w:t xml:space="preserve">Verksamhetsplan KA1IF </w:t>
      </w:r>
      <w:r w:rsidR="006379DC">
        <w:rPr>
          <w:b/>
          <w:sz w:val="32"/>
          <w:szCs w:val="32"/>
        </w:rPr>
        <w:t>2020</w:t>
      </w:r>
    </w:p>
    <w:p w14:paraId="1F9C5579" w14:textId="77777777" w:rsidR="00195513" w:rsidRDefault="00195513"/>
    <w:p w14:paraId="4B87BF6C" w14:textId="77777777" w:rsidR="00195513" w:rsidRDefault="000533EA">
      <w:r>
        <w:t>Vi i styrelsen har som plan att genomföra följande under 20</w:t>
      </w:r>
      <w:r w:rsidR="006379DC">
        <w:t>20</w:t>
      </w:r>
      <w:r>
        <w:t>:</w:t>
      </w:r>
    </w:p>
    <w:p w14:paraId="31C7827A" w14:textId="77777777" w:rsidR="00C8568D" w:rsidRDefault="00C8568D">
      <w:pPr>
        <w:rPr>
          <w:b/>
        </w:rPr>
      </w:pPr>
    </w:p>
    <w:p w14:paraId="4DE55FE8" w14:textId="77777777" w:rsidR="00195513" w:rsidRDefault="000533EA">
      <w:r>
        <w:rPr>
          <w:b/>
        </w:rPr>
        <w:t>Aktiviteter (löpande)</w:t>
      </w:r>
    </w:p>
    <w:p w14:paraId="739D1C19" w14:textId="77777777" w:rsidR="00195513" w:rsidRDefault="000533EA">
      <w:pPr>
        <w:numPr>
          <w:ilvl w:val="0"/>
          <w:numId w:val="1"/>
        </w:numPr>
        <w:ind w:hanging="360"/>
      </w:pPr>
      <w:r>
        <w:t xml:space="preserve">Innebandy för </w:t>
      </w:r>
      <w:r w:rsidR="006379DC">
        <w:t xml:space="preserve">både </w:t>
      </w:r>
      <w:r>
        <w:t>vuxna och barn.</w:t>
      </w:r>
    </w:p>
    <w:p w14:paraId="6D4BDC99" w14:textId="77777777" w:rsidR="00195513" w:rsidRDefault="000533EA">
      <w:pPr>
        <w:numPr>
          <w:ilvl w:val="0"/>
          <w:numId w:val="1"/>
        </w:numPr>
        <w:ind w:hanging="360"/>
      </w:pPr>
      <w:r>
        <w:t>Badminton</w:t>
      </w:r>
      <w:r>
        <w:rPr>
          <w:color w:val="FF0000"/>
        </w:rPr>
        <w:t xml:space="preserve"> </w:t>
      </w:r>
    </w:p>
    <w:p w14:paraId="125ABA9E" w14:textId="77777777" w:rsidR="00195513" w:rsidRPr="00206864" w:rsidRDefault="000533EA">
      <w:pPr>
        <w:numPr>
          <w:ilvl w:val="0"/>
          <w:numId w:val="1"/>
        </w:numPr>
        <w:ind w:hanging="360"/>
        <w:rPr>
          <w:color w:val="auto"/>
        </w:rPr>
      </w:pPr>
      <w:r w:rsidRPr="00247561">
        <w:rPr>
          <w:color w:val="auto"/>
        </w:rPr>
        <w:t xml:space="preserve">Barngymnastik, </w:t>
      </w:r>
      <w:r w:rsidR="00C8568D">
        <w:rPr>
          <w:color w:val="auto"/>
        </w:rPr>
        <w:t>två</w:t>
      </w:r>
      <w:r w:rsidRPr="00247561">
        <w:rPr>
          <w:color w:val="auto"/>
        </w:rPr>
        <w:t xml:space="preserve"> grupper  </w:t>
      </w:r>
    </w:p>
    <w:p w14:paraId="3DB5FB91" w14:textId="77777777" w:rsidR="00195513" w:rsidRPr="00206864" w:rsidRDefault="000533EA">
      <w:pPr>
        <w:numPr>
          <w:ilvl w:val="0"/>
          <w:numId w:val="1"/>
        </w:numPr>
        <w:ind w:hanging="360"/>
        <w:rPr>
          <w:color w:val="auto"/>
        </w:rPr>
      </w:pPr>
      <w:r w:rsidRPr="00206864">
        <w:rPr>
          <w:color w:val="auto"/>
        </w:rPr>
        <w:t xml:space="preserve">Box </w:t>
      </w:r>
    </w:p>
    <w:p w14:paraId="0980BE0C" w14:textId="77777777" w:rsidR="00195513" w:rsidRDefault="000533EA">
      <w:pPr>
        <w:numPr>
          <w:ilvl w:val="0"/>
          <w:numId w:val="1"/>
        </w:numPr>
        <w:ind w:hanging="360"/>
      </w:pPr>
      <w:r>
        <w:t xml:space="preserve">SomaMove </w:t>
      </w:r>
    </w:p>
    <w:p w14:paraId="2B079A11" w14:textId="77777777" w:rsidR="00195513" w:rsidRDefault="000533EA">
      <w:pPr>
        <w:numPr>
          <w:ilvl w:val="0"/>
          <w:numId w:val="1"/>
        </w:numPr>
        <w:ind w:hanging="360"/>
      </w:pPr>
      <w:r>
        <w:t xml:space="preserve">Cirkelträning </w:t>
      </w:r>
    </w:p>
    <w:p w14:paraId="5DAE517F" w14:textId="77777777" w:rsidR="00195513" w:rsidRDefault="000533EA">
      <w:pPr>
        <w:numPr>
          <w:ilvl w:val="0"/>
          <w:numId w:val="1"/>
        </w:numPr>
        <w:ind w:hanging="360"/>
      </w:pPr>
      <w:r>
        <w:t xml:space="preserve">Tennisaktiviteter för både barn och vuxna </w:t>
      </w:r>
    </w:p>
    <w:p w14:paraId="03794E61" w14:textId="77777777" w:rsidR="00195513" w:rsidRDefault="000533EA">
      <w:pPr>
        <w:numPr>
          <w:ilvl w:val="0"/>
          <w:numId w:val="1"/>
        </w:numPr>
        <w:ind w:hanging="360"/>
      </w:pPr>
      <w:r>
        <w:t>Joggingkul</w:t>
      </w:r>
    </w:p>
    <w:p w14:paraId="5FC09F86" w14:textId="77777777" w:rsidR="00195513" w:rsidRDefault="000533EA">
      <w:pPr>
        <w:numPr>
          <w:ilvl w:val="0"/>
          <w:numId w:val="1"/>
        </w:numPr>
        <w:ind w:hanging="360"/>
      </w:pPr>
      <w:r>
        <w:t>Skidspår om möjligt.</w:t>
      </w:r>
    </w:p>
    <w:p w14:paraId="7BB4D209" w14:textId="77777777" w:rsidR="003F46F2" w:rsidRDefault="003F46F2">
      <w:pPr>
        <w:numPr>
          <w:ilvl w:val="0"/>
          <w:numId w:val="1"/>
        </w:numPr>
        <w:ind w:hanging="360"/>
      </w:pPr>
      <w:r>
        <w:t>Uteträning</w:t>
      </w:r>
      <w:r w:rsidR="00C8568D">
        <w:t xml:space="preserve">, </w:t>
      </w:r>
    </w:p>
    <w:p w14:paraId="62EA94DC" w14:textId="77777777" w:rsidR="008B2AA3" w:rsidRDefault="008B2AA3">
      <w:pPr>
        <w:numPr>
          <w:ilvl w:val="0"/>
          <w:numId w:val="1"/>
        </w:numPr>
        <w:ind w:hanging="360"/>
      </w:pPr>
      <w:r>
        <w:t>Zumba</w:t>
      </w:r>
    </w:p>
    <w:p w14:paraId="5C5DA3D9" w14:textId="77777777" w:rsidR="008B2AA3" w:rsidRDefault="008B2AA3">
      <w:pPr>
        <w:numPr>
          <w:ilvl w:val="0"/>
          <w:numId w:val="1"/>
        </w:numPr>
        <w:ind w:hanging="360"/>
      </w:pPr>
      <w:r>
        <w:t>Yoga</w:t>
      </w:r>
      <w:r w:rsidR="001E5C5F">
        <w:t xml:space="preserve"> </w:t>
      </w:r>
    </w:p>
    <w:p w14:paraId="0F639334" w14:textId="77777777" w:rsidR="006379DC" w:rsidRDefault="006379DC">
      <w:pPr>
        <w:numPr>
          <w:ilvl w:val="0"/>
          <w:numId w:val="1"/>
        </w:numPr>
        <w:ind w:hanging="360"/>
      </w:pPr>
      <w:r>
        <w:t>Fotboll</w:t>
      </w:r>
    </w:p>
    <w:p w14:paraId="40C56687" w14:textId="77777777" w:rsidR="00C8568D" w:rsidRDefault="00C8568D">
      <w:pPr>
        <w:rPr>
          <w:b/>
          <w:color w:val="FF0000"/>
        </w:rPr>
      </w:pPr>
    </w:p>
    <w:p w14:paraId="6FFB3144" w14:textId="77777777" w:rsidR="00C8568D" w:rsidRPr="00137095" w:rsidRDefault="006379DC">
      <w:pPr>
        <w:rPr>
          <w:b/>
          <w:color w:val="auto"/>
        </w:rPr>
      </w:pPr>
      <w:r>
        <w:rPr>
          <w:b/>
          <w:color w:val="auto"/>
        </w:rPr>
        <w:t>Convent</w:t>
      </w:r>
    </w:p>
    <w:p w14:paraId="129DF0F2" w14:textId="77777777" w:rsidR="00137095" w:rsidRDefault="006379DC" w:rsidP="00137095">
      <w:r>
        <w:t>Då vi hade markant färre deltagare på Maratondagen 2019 planerar vi att istället göra ett convent under hösten med flera olika pass och vi spånar även på att ha med gästinstruktörer</w:t>
      </w:r>
      <w:r w:rsidR="00137095">
        <w:t>. </w:t>
      </w:r>
    </w:p>
    <w:p w14:paraId="5031357A" w14:textId="77777777" w:rsidR="00C8568D" w:rsidRDefault="00C8568D">
      <w:pPr>
        <w:rPr>
          <w:b/>
          <w:color w:val="FF0000"/>
        </w:rPr>
      </w:pPr>
    </w:p>
    <w:p w14:paraId="0ADD60B1" w14:textId="77777777" w:rsidR="00195513" w:rsidRPr="0042480F" w:rsidRDefault="000533EA">
      <w:pPr>
        <w:rPr>
          <w:color w:val="auto"/>
        </w:rPr>
      </w:pPr>
      <w:r w:rsidRPr="0042480F">
        <w:rPr>
          <w:b/>
          <w:color w:val="auto"/>
        </w:rPr>
        <w:t>Skidresa till Romme</w:t>
      </w:r>
      <w:r w:rsidR="00C8568D" w:rsidRPr="0042480F">
        <w:rPr>
          <w:b/>
          <w:color w:val="auto"/>
        </w:rPr>
        <w:t xml:space="preserve"> </w:t>
      </w:r>
    </w:p>
    <w:p w14:paraId="69D311D5" w14:textId="77777777" w:rsidR="0042480F" w:rsidRPr="0042480F" w:rsidRDefault="0042480F" w:rsidP="0042480F">
      <w:pPr>
        <w:pStyle w:val="Normalwebb"/>
      </w:pPr>
      <w:r w:rsidRPr="0042480F">
        <w:t xml:space="preserve">Årets Rommeresa </w:t>
      </w:r>
      <w:r w:rsidR="006379DC">
        <w:t xml:space="preserve">som även hade 5-års jubileum </w:t>
      </w:r>
      <w:r w:rsidRPr="0042480F">
        <w:t xml:space="preserve">genomfördes traditionsenligt sista söndagen i januari </w:t>
      </w:r>
      <w:r w:rsidR="006379DC">
        <w:t>och hade över 50 deltagare och kölista. Vi planerar självklart för en resa  även 2021.</w:t>
      </w:r>
      <w:r w:rsidRPr="0042480F">
        <w:t xml:space="preserve"> </w:t>
      </w:r>
    </w:p>
    <w:p w14:paraId="616006AC" w14:textId="77777777" w:rsidR="008B2AA3" w:rsidRDefault="008B2AA3"/>
    <w:p w14:paraId="3BECDCB6" w14:textId="3550C83E" w:rsidR="00206864" w:rsidRPr="00711847" w:rsidRDefault="000533EA">
      <w:pPr>
        <w:rPr>
          <w:b/>
          <w:color w:val="000000" w:themeColor="text1"/>
        </w:rPr>
      </w:pPr>
      <w:r w:rsidRPr="00711847">
        <w:rPr>
          <w:b/>
          <w:color w:val="000000" w:themeColor="text1"/>
        </w:rPr>
        <w:t>Seglarläger</w:t>
      </w:r>
      <w:r w:rsidR="00C8568D" w:rsidRPr="00711847">
        <w:rPr>
          <w:b/>
          <w:color w:val="000000" w:themeColor="text1"/>
        </w:rPr>
        <w:t xml:space="preserve"> </w:t>
      </w:r>
    </w:p>
    <w:p w14:paraId="082DAC4F" w14:textId="4FCE8900" w:rsidR="00195513" w:rsidRPr="006379DC" w:rsidRDefault="00711847" w:rsidP="00711847">
      <w:pPr>
        <w:pStyle w:val="Normalwebb"/>
        <w:rPr>
          <w:color w:val="FF0000"/>
        </w:rPr>
      </w:pPr>
      <w:r>
        <w:rPr>
          <w:color w:val="000000"/>
          <w:sz w:val="22"/>
          <w:szCs w:val="22"/>
        </w:rPr>
        <w:t>För sjätte året i rad anordnar</w:t>
      </w:r>
      <w:r>
        <w:rPr>
          <w:color w:val="000000"/>
          <w:sz w:val="22"/>
          <w:szCs w:val="22"/>
        </w:rPr>
        <w:t xml:space="preserve"> vi i år, 2020 två seglarläger. </w:t>
      </w:r>
      <w:r>
        <w:rPr>
          <w:color w:val="000000"/>
          <w:sz w:val="22"/>
          <w:szCs w:val="22"/>
        </w:rPr>
        <w:t xml:space="preserve">Ett nybörjarläger (23/6-27/6) för barn mellan 8-13 år som vill lära sig segla eller fräscha upp gamla seglarkunskaper. Sedan kommer det att finnas ett fortsättningsläger (30/6-3/7) för barn i åldrarna 10-14 år som vill utvecklas vidare. Vi kommer </w:t>
      </w:r>
      <w:r>
        <w:rPr>
          <w:color w:val="000000"/>
          <w:sz w:val="22"/>
          <w:szCs w:val="22"/>
        </w:rPr>
        <w:t xml:space="preserve">i år att </w:t>
      </w:r>
      <w:r>
        <w:rPr>
          <w:color w:val="000000"/>
          <w:sz w:val="22"/>
          <w:szCs w:val="22"/>
        </w:rPr>
        <w:t>fokusera på längre segling utflykter och hantering av större båtar. Vi kommer även att anordna en Vuxen prova-på dag, 28/6, för att undersöka intresset för ett framtida seglarläger för vuxna 2021. </w:t>
      </w:r>
      <w:r>
        <w:rPr>
          <w:color w:val="000000"/>
          <w:sz w:val="22"/>
          <w:szCs w:val="22"/>
        </w:rPr>
        <w:t>V</w:t>
      </w:r>
      <w:r>
        <w:rPr>
          <w:color w:val="000000"/>
          <w:sz w:val="22"/>
          <w:szCs w:val="22"/>
        </w:rPr>
        <w:t>idare information kan du läsa på vår facebooksida Rindö seglarskola eller kika på K1IF:s he</w:t>
      </w:r>
      <w:r>
        <w:rPr>
          <w:color w:val="000000"/>
          <w:sz w:val="22"/>
          <w:szCs w:val="22"/>
        </w:rPr>
        <w:t xml:space="preserve">msida under fliken seglarläger. </w:t>
      </w:r>
    </w:p>
    <w:p w14:paraId="5B3819F4" w14:textId="77777777" w:rsidR="00195513" w:rsidRDefault="00195513"/>
    <w:p w14:paraId="3E43647E" w14:textId="77777777" w:rsidR="00B95AC7" w:rsidRDefault="00B95AC7" w:rsidP="00B95AC7">
      <w:pPr>
        <w:rPr>
          <w:color w:val="auto"/>
        </w:rPr>
      </w:pPr>
      <w:r>
        <w:rPr>
          <w:b/>
          <w:color w:val="auto"/>
        </w:rPr>
        <w:t>Nyhetsbrevet</w:t>
      </w:r>
    </w:p>
    <w:p w14:paraId="3A7306D9" w14:textId="77777777" w:rsidR="00B95AC7" w:rsidRDefault="00B95AC7" w:rsidP="00B95AC7">
      <w:pPr>
        <w:rPr>
          <w:color w:val="auto"/>
        </w:rPr>
      </w:pPr>
      <w:r>
        <w:rPr>
          <w:color w:val="auto"/>
        </w:rPr>
        <w:t>Vår ambition är att komma ut med två (2) nyhetsbrev under året. Vi vill gärna vara miljövänliga och sprida dessa nyhetsbrev via mejlen, får du inte dessa kan du lämna din e-postadress till någon i styrelsen. Vi lägger även upp brevet på hemsidan och i sociala medier samt upp brevet på anslagstavlor runt Rindö och Skarpö.</w:t>
      </w:r>
    </w:p>
    <w:p w14:paraId="7CE23802" w14:textId="77777777" w:rsidR="00195513" w:rsidRPr="006379DC" w:rsidRDefault="00195513">
      <w:pPr>
        <w:rPr>
          <w:color w:val="FF0000"/>
        </w:rPr>
      </w:pPr>
    </w:p>
    <w:p w14:paraId="1A9019E7" w14:textId="77777777" w:rsidR="00BA296E" w:rsidRDefault="00BA296E">
      <w:pPr>
        <w:rPr>
          <w:b/>
          <w:color w:val="auto"/>
        </w:rPr>
      </w:pPr>
    </w:p>
    <w:p w14:paraId="683847D9" w14:textId="77777777" w:rsidR="00BA296E" w:rsidRDefault="00BA296E">
      <w:pPr>
        <w:rPr>
          <w:b/>
          <w:color w:val="auto"/>
        </w:rPr>
      </w:pPr>
    </w:p>
    <w:p w14:paraId="0D8B8DDB" w14:textId="4033F7C6" w:rsidR="00195513" w:rsidRPr="00A246BA" w:rsidRDefault="000533EA">
      <w:pPr>
        <w:rPr>
          <w:color w:val="auto"/>
        </w:rPr>
      </w:pPr>
      <w:bookmarkStart w:id="0" w:name="_GoBack"/>
      <w:bookmarkEnd w:id="0"/>
      <w:r w:rsidRPr="00A246BA">
        <w:rPr>
          <w:b/>
          <w:color w:val="auto"/>
        </w:rPr>
        <w:t>Rindönatt</w:t>
      </w:r>
      <w:r w:rsidR="00C8568D" w:rsidRPr="00A246BA">
        <w:rPr>
          <w:b/>
          <w:color w:val="auto"/>
        </w:rPr>
        <w:t xml:space="preserve"> </w:t>
      </w:r>
    </w:p>
    <w:p w14:paraId="3DCDB80A" w14:textId="692815FD" w:rsidR="00264C8B" w:rsidRPr="00A246BA" w:rsidRDefault="00264C8B" w:rsidP="00264C8B">
      <w:pPr>
        <w:rPr>
          <w:color w:val="auto"/>
        </w:rPr>
      </w:pPr>
      <w:r w:rsidRPr="00A246BA">
        <w:rPr>
          <w:color w:val="auto"/>
        </w:rPr>
        <w:t xml:space="preserve">Vi kommer under året fortsätta med Rindönatt. </w:t>
      </w:r>
      <w:r w:rsidR="00A246BA">
        <w:rPr>
          <w:color w:val="auto"/>
        </w:rPr>
        <w:t>Tre</w:t>
      </w:r>
      <w:r w:rsidRPr="00A246BA">
        <w:rPr>
          <w:color w:val="auto"/>
        </w:rPr>
        <w:t xml:space="preserve"> tillfällen för våren är planerade</w:t>
      </w:r>
      <w:r w:rsidR="00A246BA">
        <w:rPr>
          <w:color w:val="auto"/>
        </w:rPr>
        <w:t xml:space="preserve"> 18/1, 7/3 och 25/4</w:t>
      </w:r>
      <w:r w:rsidRPr="00A246BA">
        <w:rPr>
          <w:color w:val="auto"/>
        </w:rPr>
        <w:t xml:space="preserve">. Vi arbetar med att få fler vuxna att hjälpa till. </w:t>
      </w:r>
    </w:p>
    <w:p w14:paraId="181A3B4A" w14:textId="77777777" w:rsidR="00195513" w:rsidRPr="006379DC" w:rsidRDefault="00195513">
      <w:pPr>
        <w:rPr>
          <w:color w:val="FF0000"/>
        </w:rPr>
      </w:pPr>
    </w:p>
    <w:p w14:paraId="41614FB0" w14:textId="77777777" w:rsidR="00195513" w:rsidRPr="00A246BA" w:rsidRDefault="000533EA">
      <w:pPr>
        <w:rPr>
          <w:color w:val="auto"/>
        </w:rPr>
      </w:pPr>
      <w:r w:rsidRPr="00A246BA">
        <w:rPr>
          <w:b/>
          <w:color w:val="auto"/>
        </w:rPr>
        <w:t>Rindögården</w:t>
      </w:r>
      <w:r w:rsidR="00C8568D" w:rsidRPr="00A246BA">
        <w:rPr>
          <w:b/>
          <w:color w:val="auto"/>
        </w:rPr>
        <w:t xml:space="preserve"> </w:t>
      </w:r>
    </w:p>
    <w:p w14:paraId="4D3AE98E" w14:textId="77777777" w:rsidR="00264C8B" w:rsidRPr="00A246BA" w:rsidRDefault="00264C8B" w:rsidP="00264C8B">
      <w:pPr>
        <w:rPr>
          <w:color w:val="auto"/>
        </w:rPr>
      </w:pPr>
      <w:r w:rsidRPr="00A246BA">
        <w:rPr>
          <w:color w:val="auto"/>
        </w:rPr>
        <w:t>Vi kommer stötta Rindöborna med hjälp under året med Rindögården. Öppettider är tisdagar och fredagar, även här försöker vi få in fler vuxna som kan hjälpa till.</w:t>
      </w:r>
    </w:p>
    <w:p w14:paraId="681EC586" w14:textId="77777777" w:rsidR="00195513" w:rsidRPr="006379DC" w:rsidRDefault="00195513">
      <w:pPr>
        <w:rPr>
          <w:color w:val="FF0000"/>
        </w:rPr>
      </w:pPr>
    </w:p>
    <w:p w14:paraId="7F8C96D1" w14:textId="77777777" w:rsidR="00195513" w:rsidRPr="00A246BA" w:rsidRDefault="000533EA">
      <w:pPr>
        <w:rPr>
          <w:color w:val="auto"/>
        </w:rPr>
      </w:pPr>
      <w:r w:rsidRPr="00A246BA">
        <w:rPr>
          <w:b/>
          <w:color w:val="auto"/>
        </w:rPr>
        <w:t>Kontakter</w:t>
      </w:r>
      <w:r w:rsidR="00C8568D" w:rsidRPr="00A246BA">
        <w:rPr>
          <w:b/>
          <w:color w:val="auto"/>
        </w:rPr>
        <w:t xml:space="preserve"> </w:t>
      </w:r>
    </w:p>
    <w:p w14:paraId="6A0F815E" w14:textId="15056B11" w:rsidR="00195513" w:rsidRPr="00307BCA" w:rsidRDefault="00264C8B">
      <w:pPr>
        <w:rPr>
          <w:color w:val="auto"/>
        </w:rPr>
      </w:pPr>
      <w:r w:rsidRPr="00A246BA">
        <w:rPr>
          <w:color w:val="auto"/>
        </w:rPr>
        <w:t>Vi fortsätter vårt arbete med kommun</w:t>
      </w:r>
      <w:r w:rsidR="00307BCA">
        <w:rPr>
          <w:color w:val="auto"/>
        </w:rPr>
        <w:t>kontakter och samarbete med Rindöborna.</w:t>
      </w:r>
    </w:p>
    <w:p w14:paraId="6FE2F020" w14:textId="77777777" w:rsidR="00195513" w:rsidRPr="006379DC" w:rsidRDefault="00195513">
      <w:pPr>
        <w:rPr>
          <w:color w:val="FF0000"/>
        </w:rPr>
      </w:pPr>
    </w:p>
    <w:p w14:paraId="7022FAED" w14:textId="5483A648" w:rsidR="00195513" w:rsidRPr="006D3A58" w:rsidRDefault="000533EA">
      <w:pPr>
        <w:rPr>
          <w:color w:val="auto"/>
        </w:rPr>
      </w:pPr>
      <w:r w:rsidRPr="006D3A58">
        <w:rPr>
          <w:b/>
          <w:color w:val="auto"/>
        </w:rPr>
        <w:t>Arbetsgrupper/kommittéer</w:t>
      </w:r>
      <w:r w:rsidR="00264C8B" w:rsidRPr="006D3A58">
        <w:rPr>
          <w:b/>
          <w:color w:val="auto"/>
        </w:rPr>
        <w:t xml:space="preserve"> </w:t>
      </w:r>
    </w:p>
    <w:p w14:paraId="09014751" w14:textId="77777777" w:rsidR="00264C8B" w:rsidRPr="006D3A58" w:rsidRDefault="00264C8B" w:rsidP="00264C8B">
      <w:pPr>
        <w:rPr>
          <w:color w:val="auto"/>
        </w:rPr>
      </w:pPr>
      <w:r w:rsidRPr="006D3A58">
        <w:rPr>
          <w:color w:val="auto"/>
        </w:rPr>
        <w:t>Vi kommer fortsatt att försöka knyta till oss grupper av föreningsmedlemmar som tar på sig mer projektliknande uppdrag som är tidsbegränsade eller en specifik fråga. T.ex. Rindönatt, festkommitté, familjedagsgrupp m.m. för att underlätta för styrelsen och att styrelsen istället hinner arbeta lite mer med strategiska frågor.</w:t>
      </w:r>
    </w:p>
    <w:p w14:paraId="1119B396" w14:textId="77777777" w:rsidR="00195513" w:rsidRPr="006D3A58" w:rsidRDefault="00195513">
      <w:pPr>
        <w:rPr>
          <w:color w:val="auto"/>
        </w:rPr>
      </w:pPr>
    </w:p>
    <w:p w14:paraId="220B4E12" w14:textId="5219FAF2" w:rsidR="00195513" w:rsidRPr="006D3A58" w:rsidRDefault="000533EA">
      <w:pPr>
        <w:rPr>
          <w:color w:val="auto"/>
        </w:rPr>
      </w:pPr>
      <w:r w:rsidRPr="006D3A58">
        <w:rPr>
          <w:b/>
          <w:color w:val="auto"/>
        </w:rPr>
        <w:t>Föreningsutveckling</w:t>
      </w:r>
      <w:r w:rsidR="00C8568D" w:rsidRPr="006D3A58">
        <w:rPr>
          <w:b/>
          <w:color w:val="auto"/>
        </w:rPr>
        <w:t xml:space="preserve"> </w:t>
      </w:r>
    </w:p>
    <w:p w14:paraId="0A368CD4" w14:textId="77777777" w:rsidR="006D3A58" w:rsidRPr="006D3A58" w:rsidRDefault="006D3A58" w:rsidP="006D3A58">
      <w:pPr>
        <w:pStyle w:val="Normalwebb"/>
        <w:rPr>
          <w:rFonts w:eastAsia="Times New Roman"/>
        </w:rPr>
      </w:pPr>
      <w:r w:rsidRPr="006D3A58">
        <w:rPr>
          <w:rFonts w:eastAsia="Times New Roman"/>
        </w:rPr>
        <w:t>Arbetet med föreningens strategi och vision fortsätter under 2020</w:t>
      </w:r>
    </w:p>
    <w:p w14:paraId="69C569B2" w14:textId="77777777" w:rsidR="006D3A58" w:rsidRPr="006D3A58" w:rsidRDefault="006D3A58" w:rsidP="006D3A58">
      <w:pPr>
        <w:pStyle w:val="Normalwebb"/>
        <w:rPr>
          <w:rFonts w:eastAsia="Times New Roman"/>
        </w:rPr>
      </w:pPr>
      <w:r w:rsidRPr="006D3A58">
        <w:rPr>
          <w:rFonts w:eastAsia="Times New Roman"/>
        </w:rPr>
        <w:t>En planeringsdag för styrelse och ledare är inplanerad med en pröva på aktivitet och gemensam middag på kvällen.</w:t>
      </w:r>
    </w:p>
    <w:p w14:paraId="5B0BF85F" w14:textId="77777777" w:rsidR="00F359A0" w:rsidRDefault="00F359A0">
      <w:pPr>
        <w:rPr>
          <w:rFonts w:ascii="Calibri" w:eastAsia="Calibri" w:hAnsi="Calibri" w:cs="Calibri"/>
        </w:rPr>
      </w:pPr>
    </w:p>
    <w:sectPr w:rsidR="00F359A0" w:rsidSect="00BA296E">
      <w:pgSz w:w="11906" w:h="16838"/>
      <w:pgMar w:top="567" w:right="1418" w:bottom="1418"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F693A"/>
    <w:multiLevelType w:val="multilevel"/>
    <w:tmpl w:val="57060E06"/>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defaultTabStop w:val="720"/>
  <w:hyphenationZone w:val="425"/>
  <w:characterSpacingControl w:val="doNotCompress"/>
  <w:compat>
    <w:compatSetting w:name="compatibilityMode" w:uri="http://schemas.microsoft.com/office/word" w:val="14"/>
  </w:compat>
  <w:rsids>
    <w:rsidRoot w:val="00195513"/>
    <w:rsid w:val="000533EA"/>
    <w:rsid w:val="00111685"/>
    <w:rsid w:val="00137095"/>
    <w:rsid w:val="00195513"/>
    <w:rsid w:val="001E5C5F"/>
    <w:rsid w:val="00206864"/>
    <w:rsid w:val="00247561"/>
    <w:rsid w:val="00264C8B"/>
    <w:rsid w:val="00307BCA"/>
    <w:rsid w:val="003F46F2"/>
    <w:rsid w:val="0042480F"/>
    <w:rsid w:val="005F3598"/>
    <w:rsid w:val="006379DC"/>
    <w:rsid w:val="006D3A58"/>
    <w:rsid w:val="00711847"/>
    <w:rsid w:val="007609DC"/>
    <w:rsid w:val="008B2AA3"/>
    <w:rsid w:val="00945085"/>
    <w:rsid w:val="00A246BA"/>
    <w:rsid w:val="00B51A0B"/>
    <w:rsid w:val="00B95AC7"/>
    <w:rsid w:val="00BA296E"/>
    <w:rsid w:val="00C8568D"/>
    <w:rsid w:val="00CE1DD4"/>
    <w:rsid w:val="00DC238A"/>
    <w:rsid w:val="00E801CD"/>
    <w:rsid w:val="00F35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C342"/>
  <w15:docId w15:val="{A6361B2F-85D2-46FA-B355-799D5211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sv-SE" w:eastAsia="sv-S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szCs w:val="48"/>
    </w:rPr>
  </w:style>
  <w:style w:type="paragraph" w:styleId="Rubrik2">
    <w:name w:val="heading 2"/>
    <w:basedOn w:val="Normal"/>
    <w:next w:val="Normal"/>
    <w:pPr>
      <w:keepNext/>
      <w:keepLines/>
      <w:spacing w:before="360" w:after="80"/>
      <w:contextualSpacing/>
      <w:outlineLvl w:val="1"/>
    </w:pPr>
    <w:rPr>
      <w:b/>
      <w:sz w:val="36"/>
      <w:szCs w:val="3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spacing w:before="220" w:after="40"/>
      <w:contextualSpacing/>
      <w:outlineLvl w:val="4"/>
    </w:pPr>
    <w:rPr>
      <w:b/>
      <w:sz w:val="22"/>
      <w:szCs w:val="22"/>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b">
    <w:name w:val="Normal (Web)"/>
    <w:basedOn w:val="Normal"/>
    <w:uiPriority w:val="99"/>
    <w:unhideWhenUsed/>
    <w:rsid w:val="0042480F"/>
    <w:pPr>
      <w:widowControl/>
    </w:pPr>
    <w:rPr>
      <w:rFonts w:eastAsiaTheme="minorHAnsi"/>
      <w:color w:val="auto"/>
    </w:rPr>
  </w:style>
  <w:style w:type="character" w:styleId="Hyperlnk">
    <w:name w:val="Hyperlink"/>
    <w:basedOn w:val="Standardstycketeckensnitt"/>
    <w:uiPriority w:val="99"/>
    <w:semiHidden/>
    <w:unhideWhenUsed/>
    <w:rsid w:val="00711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3425">
      <w:bodyDiv w:val="1"/>
      <w:marLeft w:val="0"/>
      <w:marRight w:val="0"/>
      <w:marTop w:val="0"/>
      <w:marBottom w:val="0"/>
      <w:divBdr>
        <w:top w:val="none" w:sz="0" w:space="0" w:color="auto"/>
        <w:left w:val="none" w:sz="0" w:space="0" w:color="auto"/>
        <w:bottom w:val="none" w:sz="0" w:space="0" w:color="auto"/>
        <w:right w:val="none" w:sz="0" w:space="0" w:color="auto"/>
      </w:divBdr>
    </w:div>
    <w:div w:id="496767442">
      <w:bodyDiv w:val="1"/>
      <w:marLeft w:val="0"/>
      <w:marRight w:val="0"/>
      <w:marTop w:val="0"/>
      <w:marBottom w:val="0"/>
      <w:divBdr>
        <w:top w:val="none" w:sz="0" w:space="0" w:color="auto"/>
        <w:left w:val="none" w:sz="0" w:space="0" w:color="auto"/>
        <w:bottom w:val="none" w:sz="0" w:space="0" w:color="auto"/>
        <w:right w:val="none" w:sz="0" w:space="0" w:color="auto"/>
      </w:divBdr>
    </w:div>
    <w:div w:id="786659943">
      <w:bodyDiv w:val="1"/>
      <w:marLeft w:val="0"/>
      <w:marRight w:val="0"/>
      <w:marTop w:val="0"/>
      <w:marBottom w:val="0"/>
      <w:divBdr>
        <w:top w:val="none" w:sz="0" w:space="0" w:color="auto"/>
        <w:left w:val="none" w:sz="0" w:space="0" w:color="auto"/>
        <w:bottom w:val="none" w:sz="0" w:space="0" w:color="auto"/>
        <w:right w:val="none" w:sz="0" w:space="0" w:color="auto"/>
      </w:divBdr>
    </w:div>
    <w:div w:id="1322202121">
      <w:bodyDiv w:val="1"/>
      <w:marLeft w:val="0"/>
      <w:marRight w:val="0"/>
      <w:marTop w:val="0"/>
      <w:marBottom w:val="0"/>
      <w:divBdr>
        <w:top w:val="none" w:sz="0" w:space="0" w:color="auto"/>
        <w:left w:val="none" w:sz="0" w:space="0" w:color="auto"/>
        <w:bottom w:val="none" w:sz="0" w:space="0" w:color="auto"/>
        <w:right w:val="none" w:sz="0" w:space="0" w:color="auto"/>
      </w:divBdr>
    </w:div>
    <w:div w:id="1334379139">
      <w:bodyDiv w:val="1"/>
      <w:marLeft w:val="0"/>
      <w:marRight w:val="0"/>
      <w:marTop w:val="0"/>
      <w:marBottom w:val="0"/>
      <w:divBdr>
        <w:top w:val="none" w:sz="0" w:space="0" w:color="auto"/>
        <w:left w:val="none" w:sz="0" w:space="0" w:color="auto"/>
        <w:bottom w:val="none" w:sz="0" w:space="0" w:color="auto"/>
        <w:right w:val="none" w:sz="0" w:space="0" w:color="auto"/>
      </w:divBdr>
    </w:div>
    <w:div w:id="1718771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B6094B009BFC4DAF0814A6BAB6448B" ma:contentTypeVersion="10" ma:contentTypeDescription="Skapa ett nytt dokument." ma:contentTypeScope="" ma:versionID="73b6b2ba90882080beff7910f1abe849">
  <xsd:schema xmlns:xsd="http://www.w3.org/2001/XMLSchema" xmlns:xs="http://www.w3.org/2001/XMLSchema" xmlns:p="http://schemas.microsoft.com/office/2006/metadata/properties" xmlns:ns3="bbe769da-902c-469f-acd1-5f486ace3cdb" targetNamespace="http://schemas.microsoft.com/office/2006/metadata/properties" ma:root="true" ma:fieldsID="2093f90fc83f281219649a0f6e87ff7b" ns3:_="">
    <xsd:import namespace="bbe769da-902c-469f-acd1-5f486ace3c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9da-902c-469f-acd1-5f486ace3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38E6F-6DA8-4FBB-9FB8-D55F6B81B024}">
  <ds:schemaRefs>
    <ds:schemaRef ds:uri="http://schemas.microsoft.com/sharepoint/v3/contenttype/forms"/>
  </ds:schemaRefs>
</ds:datastoreItem>
</file>

<file path=customXml/itemProps2.xml><?xml version="1.0" encoding="utf-8"?>
<ds:datastoreItem xmlns:ds="http://schemas.openxmlformats.org/officeDocument/2006/customXml" ds:itemID="{61564B0E-B8BF-4067-B6B6-88BFBE6E185A}">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bbe769da-902c-469f-acd1-5f486ace3cdb"/>
    <ds:schemaRef ds:uri="http://www.w3.org/XML/1998/namespace"/>
  </ds:schemaRefs>
</ds:datastoreItem>
</file>

<file path=customXml/itemProps3.xml><?xml version="1.0" encoding="utf-8"?>
<ds:datastoreItem xmlns:ds="http://schemas.openxmlformats.org/officeDocument/2006/customXml" ds:itemID="{E73F4BD5-BA85-48D5-BD3D-7FB9B6822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69da-902c-469f-acd1-5f486ace3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2281</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Martin &amp; Servera</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Rettig</dc:creator>
  <cp:lastModifiedBy>Solveig Rettig</cp:lastModifiedBy>
  <cp:revision>2</cp:revision>
  <dcterms:created xsi:type="dcterms:W3CDTF">2020-03-06T06:06:00Z</dcterms:created>
  <dcterms:modified xsi:type="dcterms:W3CDTF">2020-03-06T06:06:00Z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0x010100A0B6094B009BFC4DAF0814A6BAB6448B</vt:lpwstr>
  </property>
</Properties>
</file>